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C91D" w14:textId="2923A0E1" w:rsidR="00BE4E20" w:rsidRPr="006136B2" w:rsidRDefault="00FB2F2D" w:rsidP="00BE4E20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In the Classroom: Template</w:t>
      </w:r>
    </w:p>
    <w:p w14:paraId="3DF26F95" w14:textId="77777777" w:rsidR="00FB2F2D" w:rsidRDefault="00FB2F2D" w:rsidP="00984D30">
      <w:pPr>
        <w:rPr>
          <w:sz w:val="22"/>
        </w:rPr>
      </w:pPr>
    </w:p>
    <w:p w14:paraId="42E60E7A" w14:textId="6BFE3CD7" w:rsidR="00A122C4" w:rsidRPr="006136B2" w:rsidRDefault="00FB2F2D" w:rsidP="00984D30">
      <w:pPr>
        <w:rPr>
          <w:color w:val="auto"/>
          <w:sz w:val="22"/>
        </w:rPr>
      </w:pPr>
      <w:r>
        <w:rPr>
          <w:sz w:val="22"/>
        </w:rPr>
        <w:t>This template</w:t>
      </w:r>
      <w:r w:rsidR="000910BC" w:rsidRPr="006136B2">
        <w:rPr>
          <w:color w:val="auto"/>
          <w:sz w:val="22"/>
        </w:rPr>
        <w:t xml:space="preserve"> is intended to</w:t>
      </w:r>
      <w:r w:rsidR="00984D30" w:rsidRPr="006136B2">
        <w:rPr>
          <w:color w:val="auto"/>
          <w:sz w:val="22"/>
        </w:rPr>
        <w:t xml:space="preserve"> serve as a basic outline to help teachers create lesson plans using </w:t>
      </w:r>
      <w:r w:rsidR="00214AAC">
        <w:rPr>
          <w:color w:val="auto"/>
          <w:sz w:val="22"/>
        </w:rPr>
        <w:t>a</w:t>
      </w:r>
      <w:r w:rsidR="00984D30" w:rsidRPr="006136B2">
        <w:rPr>
          <w:color w:val="auto"/>
          <w:sz w:val="22"/>
        </w:rPr>
        <w:t xml:space="preserve"> chosen </w:t>
      </w:r>
      <w:r w:rsidR="00932C1D" w:rsidRPr="00932C1D">
        <w:rPr>
          <w:i/>
          <w:color w:val="auto"/>
          <w:sz w:val="22"/>
        </w:rPr>
        <w:t>Writer’s</w:t>
      </w:r>
      <w:r w:rsidR="00932C1D">
        <w:rPr>
          <w:color w:val="auto"/>
          <w:sz w:val="22"/>
        </w:rPr>
        <w:t xml:space="preserve"> </w:t>
      </w:r>
      <w:r w:rsidR="000910BC" w:rsidRPr="006136B2">
        <w:rPr>
          <w:i/>
          <w:iCs/>
          <w:color w:val="auto"/>
          <w:sz w:val="22"/>
        </w:rPr>
        <w:t>Chronicle</w:t>
      </w:r>
      <w:r w:rsidR="000910BC" w:rsidRPr="006136B2">
        <w:rPr>
          <w:color w:val="auto"/>
          <w:sz w:val="22"/>
        </w:rPr>
        <w:t xml:space="preserve"> </w:t>
      </w:r>
      <w:r w:rsidR="00984D30" w:rsidRPr="006136B2">
        <w:rPr>
          <w:color w:val="auto"/>
          <w:sz w:val="22"/>
        </w:rPr>
        <w:t>article or interview and is designed to be as individualized as needed in thinking about how a chosen article or interview fits in with particular goals and teaching styles</w:t>
      </w:r>
      <w:r w:rsidR="00932C1D">
        <w:rPr>
          <w:color w:val="auto"/>
          <w:sz w:val="22"/>
        </w:rPr>
        <w:t xml:space="preserve"> and</w:t>
      </w:r>
      <w:r w:rsidR="00984D30" w:rsidRPr="006136B2">
        <w:rPr>
          <w:color w:val="auto"/>
          <w:sz w:val="22"/>
        </w:rPr>
        <w:t xml:space="preserve"> </w:t>
      </w:r>
      <w:r w:rsidR="000910BC" w:rsidRPr="006136B2">
        <w:rPr>
          <w:color w:val="auto"/>
          <w:sz w:val="22"/>
        </w:rPr>
        <w:t>how it can</w:t>
      </w:r>
      <w:r w:rsidR="00984D30" w:rsidRPr="006136B2">
        <w:rPr>
          <w:color w:val="auto"/>
          <w:sz w:val="22"/>
        </w:rPr>
        <w:t xml:space="preserve"> create an opportunity to ask bigger questions</w:t>
      </w:r>
      <w:r w:rsidR="000910BC" w:rsidRPr="006136B2">
        <w:rPr>
          <w:color w:val="auto"/>
          <w:sz w:val="22"/>
        </w:rPr>
        <w:t xml:space="preserve"> and</w:t>
      </w:r>
      <w:r w:rsidR="00984D30" w:rsidRPr="006136B2">
        <w:rPr>
          <w:color w:val="auto"/>
          <w:sz w:val="22"/>
        </w:rPr>
        <w:t xml:space="preserve"> try something surprising and new.  </w:t>
      </w:r>
    </w:p>
    <w:p w14:paraId="6165F21F" w14:textId="77777777" w:rsidR="00984D30" w:rsidRPr="006136B2" w:rsidRDefault="00984D30" w:rsidP="00984D30">
      <w:pPr>
        <w:rPr>
          <w:color w:val="auto"/>
          <w:sz w:val="22"/>
        </w:rPr>
      </w:pPr>
    </w:p>
    <w:p w14:paraId="6B6C9D94" w14:textId="1E84CAA2" w:rsidR="00A122C4" w:rsidRPr="006136B2" w:rsidRDefault="00BE4E20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Article or interview</w:t>
      </w:r>
      <w:r w:rsidR="009E5000" w:rsidRPr="006136B2">
        <w:rPr>
          <w:color w:val="auto"/>
          <w:sz w:val="22"/>
        </w:rPr>
        <w:t xml:space="preserve">: </w:t>
      </w:r>
      <w:r w:rsidRPr="006136B2">
        <w:rPr>
          <w:color w:val="auto"/>
          <w:sz w:val="22"/>
        </w:rPr>
        <w:t xml:space="preserve"> </w:t>
      </w:r>
      <w:r w:rsidR="009E5000" w:rsidRPr="006136B2">
        <w:rPr>
          <w:color w:val="auto"/>
          <w:sz w:val="22"/>
        </w:rPr>
        <w:t>T</w:t>
      </w:r>
      <w:r w:rsidRPr="006136B2">
        <w:rPr>
          <w:color w:val="auto"/>
          <w:sz w:val="22"/>
        </w:rPr>
        <w:t xml:space="preserve">itle, author, </w:t>
      </w:r>
      <w:r w:rsidRPr="006136B2">
        <w:rPr>
          <w:i/>
          <w:color w:val="auto"/>
          <w:sz w:val="22"/>
        </w:rPr>
        <w:t>Writer</w:t>
      </w:r>
      <w:r w:rsidR="00932C1D">
        <w:rPr>
          <w:i/>
          <w:color w:val="auto"/>
          <w:sz w:val="22"/>
        </w:rPr>
        <w:t>’</w:t>
      </w:r>
      <w:r w:rsidRPr="006136B2">
        <w:rPr>
          <w:i/>
          <w:color w:val="auto"/>
          <w:sz w:val="22"/>
        </w:rPr>
        <w:t>s Chronicle</w:t>
      </w:r>
      <w:r w:rsidRPr="006136B2">
        <w:rPr>
          <w:color w:val="auto"/>
          <w:sz w:val="22"/>
        </w:rPr>
        <w:t xml:space="preserve"> issue date, page numbers</w:t>
      </w:r>
    </w:p>
    <w:p w14:paraId="69398D56" w14:textId="5B0E88A6" w:rsidR="009E5000" w:rsidRPr="006136B2" w:rsidRDefault="00757E4A" w:rsidP="00A122C4">
      <w:pPr>
        <w:rPr>
          <w:color w:val="auto"/>
          <w:sz w:val="22"/>
        </w:rPr>
      </w:pPr>
      <w:r>
        <w:rPr>
          <w:color w:val="auto"/>
          <w:sz w:val="22"/>
        </w:rPr>
        <w:t>Main t</w:t>
      </w:r>
      <w:r w:rsidR="009E5000" w:rsidRPr="006136B2">
        <w:rPr>
          <w:color w:val="auto"/>
          <w:sz w:val="22"/>
        </w:rPr>
        <w:t>opic</w:t>
      </w:r>
      <w:r>
        <w:rPr>
          <w:color w:val="auto"/>
          <w:sz w:val="22"/>
        </w:rPr>
        <w:t xml:space="preserve"> of article</w:t>
      </w:r>
      <w:r w:rsidR="009E5000" w:rsidRPr="006136B2">
        <w:rPr>
          <w:color w:val="auto"/>
          <w:sz w:val="22"/>
        </w:rPr>
        <w:t xml:space="preserve">: </w:t>
      </w:r>
    </w:p>
    <w:p w14:paraId="4C836791" w14:textId="77777777" w:rsidR="00A122C4" w:rsidRPr="006136B2" w:rsidRDefault="00A122C4" w:rsidP="00A122C4">
      <w:pPr>
        <w:rPr>
          <w:b/>
          <w:bCs/>
          <w:color w:val="auto"/>
          <w:sz w:val="22"/>
        </w:rPr>
      </w:pPr>
    </w:p>
    <w:p w14:paraId="58A35A83" w14:textId="1C97BA86" w:rsidR="00A122C4" w:rsidRPr="006136B2" w:rsidRDefault="00A122C4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I.  Educational setting</w:t>
      </w:r>
    </w:p>
    <w:p w14:paraId="597329E0" w14:textId="20A395F9" w:rsidR="00A122C4" w:rsidRPr="00894438" w:rsidRDefault="00A122C4" w:rsidP="00894438">
      <w:pPr>
        <w:pStyle w:val="ListParagraph"/>
        <w:numPr>
          <w:ilvl w:val="0"/>
          <w:numId w:val="4"/>
        </w:numPr>
        <w:rPr>
          <w:color w:val="auto"/>
          <w:sz w:val="22"/>
        </w:rPr>
      </w:pPr>
      <w:r w:rsidRPr="00894438">
        <w:rPr>
          <w:color w:val="auto"/>
          <w:sz w:val="22"/>
        </w:rPr>
        <w:t xml:space="preserve">What is the appropriate educational setting or settings for this </w:t>
      </w:r>
      <w:r w:rsidR="004D67D4" w:rsidRPr="00894438">
        <w:rPr>
          <w:color w:val="auto"/>
          <w:sz w:val="22"/>
        </w:rPr>
        <w:t xml:space="preserve">article or interview and corresponding </w:t>
      </w:r>
      <w:r w:rsidRPr="00894438">
        <w:rPr>
          <w:color w:val="auto"/>
          <w:sz w:val="22"/>
        </w:rPr>
        <w:t>teaching guide?</w:t>
      </w:r>
      <w:r w:rsidR="000174A9" w:rsidRPr="00894438">
        <w:rPr>
          <w:color w:val="auto"/>
          <w:sz w:val="22"/>
        </w:rPr>
        <w:t xml:space="preserve"> </w:t>
      </w:r>
      <w:r w:rsidRPr="00894438">
        <w:rPr>
          <w:color w:val="auto"/>
          <w:sz w:val="22"/>
        </w:rPr>
        <w:t>Undergraduate workshop, graduate workshop, introductory workshop, advanced workshop, university program, community-based class</w:t>
      </w:r>
      <w:r w:rsidR="000174A9" w:rsidRPr="00894438">
        <w:rPr>
          <w:color w:val="auto"/>
          <w:sz w:val="22"/>
        </w:rPr>
        <w:t>?</w:t>
      </w:r>
    </w:p>
    <w:p w14:paraId="2594E056" w14:textId="7D37D3A9" w:rsidR="000174A9" w:rsidRPr="006136B2" w:rsidRDefault="000174A9" w:rsidP="000174A9">
      <w:pPr>
        <w:pStyle w:val="ListParagraph"/>
        <w:numPr>
          <w:ilvl w:val="0"/>
          <w:numId w:val="4"/>
        </w:numPr>
        <w:rPr>
          <w:color w:val="auto"/>
          <w:sz w:val="22"/>
        </w:rPr>
      </w:pPr>
      <w:r w:rsidRPr="006136B2">
        <w:rPr>
          <w:color w:val="auto"/>
          <w:sz w:val="22"/>
        </w:rPr>
        <w:t>Is it appropriate for use in multiple</w:t>
      </w:r>
      <w:r w:rsidR="00550053" w:rsidRPr="006136B2">
        <w:rPr>
          <w:color w:val="auto"/>
          <w:sz w:val="22"/>
        </w:rPr>
        <w:t xml:space="preserve"> educational</w:t>
      </w:r>
      <w:r w:rsidRPr="006136B2">
        <w:rPr>
          <w:color w:val="auto"/>
          <w:sz w:val="22"/>
        </w:rPr>
        <w:t xml:space="preserve"> settings?</w:t>
      </w:r>
    </w:p>
    <w:p w14:paraId="49C6A883" w14:textId="12362E4A" w:rsidR="00A122C4" w:rsidRPr="006136B2" w:rsidRDefault="00A122C4" w:rsidP="00A122C4">
      <w:pPr>
        <w:pStyle w:val="ListParagraph"/>
        <w:numPr>
          <w:ilvl w:val="0"/>
          <w:numId w:val="4"/>
        </w:numPr>
        <w:rPr>
          <w:color w:val="auto"/>
          <w:sz w:val="22"/>
        </w:rPr>
      </w:pPr>
      <w:r w:rsidRPr="006136B2">
        <w:rPr>
          <w:color w:val="auto"/>
          <w:sz w:val="22"/>
        </w:rPr>
        <w:t>Is it appropriate for a single</w:t>
      </w:r>
      <w:r w:rsidR="00932C1D">
        <w:rPr>
          <w:color w:val="auto"/>
          <w:sz w:val="22"/>
        </w:rPr>
        <w:t>-</w:t>
      </w:r>
      <w:r w:rsidRPr="006136B2">
        <w:rPr>
          <w:color w:val="auto"/>
          <w:sz w:val="22"/>
        </w:rPr>
        <w:t>genre or multi-genre class</w:t>
      </w:r>
      <w:r w:rsidR="00CB56E5">
        <w:rPr>
          <w:color w:val="auto"/>
          <w:sz w:val="22"/>
        </w:rPr>
        <w:t xml:space="preserve"> or workshop</w:t>
      </w:r>
      <w:r w:rsidRPr="006136B2">
        <w:rPr>
          <w:color w:val="auto"/>
          <w:sz w:val="22"/>
        </w:rPr>
        <w:t>?</w:t>
      </w:r>
    </w:p>
    <w:p w14:paraId="15062C3C" w14:textId="28DBBBA9" w:rsidR="00A122C4" w:rsidRPr="006136B2" w:rsidRDefault="00A122C4" w:rsidP="00A122C4">
      <w:pPr>
        <w:rPr>
          <w:color w:val="auto"/>
          <w:sz w:val="22"/>
        </w:rPr>
      </w:pPr>
    </w:p>
    <w:p w14:paraId="10BB0F46" w14:textId="03DB598F" w:rsidR="00A122C4" w:rsidRPr="006136B2" w:rsidRDefault="00A122C4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II. Lesson objective</w:t>
      </w:r>
    </w:p>
    <w:p w14:paraId="46F2558E" w14:textId="26BF3F3B" w:rsidR="002F3E95" w:rsidRPr="00894438" w:rsidRDefault="00A122C4" w:rsidP="00894438">
      <w:pPr>
        <w:pStyle w:val="ListParagraph"/>
        <w:numPr>
          <w:ilvl w:val="0"/>
          <w:numId w:val="5"/>
        </w:numPr>
        <w:rPr>
          <w:color w:val="auto"/>
          <w:sz w:val="22"/>
        </w:rPr>
      </w:pPr>
      <w:r w:rsidRPr="00894438">
        <w:rPr>
          <w:color w:val="auto"/>
          <w:sz w:val="22"/>
        </w:rPr>
        <w:t xml:space="preserve">What </w:t>
      </w:r>
      <w:r w:rsidR="0037265B" w:rsidRPr="00894438">
        <w:rPr>
          <w:color w:val="auto"/>
          <w:sz w:val="22"/>
        </w:rPr>
        <w:t xml:space="preserve">is the objective </w:t>
      </w:r>
      <w:r w:rsidRPr="00894438">
        <w:rPr>
          <w:color w:val="auto"/>
          <w:sz w:val="22"/>
        </w:rPr>
        <w:t xml:space="preserve">for having students engage with </w:t>
      </w:r>
      <w:r w:rsidR="002F3E95" w:rsidRPr="00894438">
        <w:rPr>
          <w:color w:val="auto"/>
          <w:sz w:val="22"/>
        </w:rPr>
        <w:t>this article or interview</w:t>
      </w:r>
      <w:r w:rsidRPr="00894438">
        <w:rPr>
          <w:color w:val="auto"/>
          <w:sz w:val="22"/>
        </w:rPr>
        <w:t xml:space="preserve">? </w:t>
      </w:r>
    </w:p>
    <w:p w14:paraId="3F9836AB" w14:textId="5931A4EE" w:rsidR="00A122C4" w:rsidRPr="002F3E95" w:rsidRDefault="00A122C4" w:rsidP="002F3E95">
      <w:pPr>
        <w:pStyle w:val="ListParagraph"/>
        <w:numPr>
          <w:ilvl w:val="0"/>
          <w:numId w:val="5"/>
        </w:numPr>
        <w:rPr>
          <w:color w:val="auto"/>
          <w:sz w:val="22"/>
        </w:rPr>
      </w:pPr>
      <w:r w:rsidRPr="002F3E95">
        <w:rPr>
          <w:color w:val="auto"/>
          <w:sz w:val="22"/>
        </w:rPr>
        <w:t>What do you want them to learn from it?</w:t>
      </w:r>
    </w:p>
    <w:p w14:paraId="79BB7C07" w14:textId="1893CAE8" w:rsidR="002F3E95" w:rsidRPr="006136B2" w:rsidRDefault="002F3E95" w:rsidP="00A122C4">
      <w:pPr>
        <w:pStyle w:val="ListParagraph"/>
        <w:numPr>
          <w:ilvl w:val="0"/>
          <w:numId w:val="5"/>
        </w:numPr>
        <w:rPr>
          <w:color w:val="auto"/>
          <w:sz w:val="22"/>
        </w:rPr>
      </w:pPr>
      <w:r>
        <w:rPr>
          <w:color w:val="auto"/>
          <w:sz w:val="22"/>
        </w:rPr>
        <w:t xml:space="preserve">What discussions do you </w:t>
      </w:r>
      <w:r w:rsidR="00CB56E5">
        <w:rPr>
          <w:color w:val="auto"/>
          <w:sz w:val="22"/>
        </w:rPr>
        <w:t>hope</w:t>
      </w:r>
      <w:r>
        <w:rPr>
          <w:color w:val="auto"/>
          <w:sz w:val="22"/>
        </w:rPr>
        <w:t xml:space="preserve"> this article or interview </w:t>
      </w:r>
      <w:r w:rsidR="00CB56E5">
        <w:rPr>
          <w:color w:val="auto"/>
          <w:sz w:val="22"/>
        </w:rPr>
        <w:t>will</w:t>
      </w:r>
      <w:r>
        <w:rPr>
          <w:color w:val="auto"/>
          <w:sz w:val="22"/>
        </w:rPr>
        <w:t xml:space="preserve"> generate?</w:t>
      </w:r>
    </w:p>
    <w:p w14:paraId="629ACBE1" w14:textId="4DE06BE6" w:rsidR="00A122C4" w:rsidRPr="006136B2" w:rsidRDefault="00A122C4" w:rsidP="00A122C4">
      <w:pPr>
        <w:rPr>
          <w:color w:val="auto"/>
          <w:sz w:val="22"/>
        </w:rPr>
      </w:pPr>
    </w:p>
    <w:p w14:paraId="359831D1" w14:textId="5C7ABCC2" w:rsidR="00A122C4" w:rsidRPr="006136B2" w:rsidRDefault="00A122C4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I</w:t>
      </w:r>
      <w:r w:rsidR="00BE4E20" w:rsidRPr="006136B2">
        <w:rPr>
          <w:color w:val="auto"/>
          <w:sz w:val="22"/>
        </w:rPr>
        <w:t>II</w:t>
      </w:r>
      <w:r w:rsidRPr="006136B2">
        <w:rPr>
          <w:color w:val="auto"/>
          <w:sz w:val="22"/>
        </w:rPr>
        <w:t>.  Contextual introduction</w:t>
      </w:r>
      <w:r w:rsidR="00E912A3" w:rsidRPr="006136B2">
        <w:rPr>
          <w:color w:val="auto"/>
          <w:sz w:val="22"/>
        </w:rPr>
        <w:t xml:space="preserve"> or lead-in</w:t>
      </w:r>
    </w:p>
    <w:p w14:paraId="3A9D254A" w14:textId="55E89083" w:rsidR="002F3E95" w:rsidRPr="00894438" w:rsidRDefault="00A122C4" w:rsidP="00894438">
      <w:pPr>
        <w:pStyle w:val="ListParagraph"/>
        <w:numPr>
          <w:ilvl w:val="0"/>
          <w:numId w:val="6"/>
        </w:numPr>
        <w:rPr>
          <w:color w:val="auto"/>
          <w:sz w:val="22"/>
        </w:rPr>
      </w:pPr>
      <w:r w:rsidRPr="00894438">
        <w:rPr>
          <w:color w:val="auto"/>
          <w:sz w:val="22"/>
        </w:rPr>
        <w:t xml:space="preserve">Consider the context in which this article </w:t>
      </w:r>
      <w:r w:rsidR="002F3E95" w:rsidRPr="00894438">
        <w:rPr>
          <w:color w:val="auto"/>
          <w:sz w:val="22"/>
        </w:rPr>
        <w:t xml:space="preserve">or interview </w:t>
      </w:r>
      <w:r w:rsidRPr="00894438">
        <w:rPr>
          <w:color w:val="auto"/>
          <w:sz w:val="22"/>
        </w:rPr>
        <w:t>might be introduced</w:t>
      </w:r>
      <w:r w:rsidR="00CB56E5" w:rsidRPr="00894438">
        <w:rPr>
          <w:color w:val="auto"/>
          <w:sz w:val="22"/>
        </w:rPr>
        <w:t>: i</w:t>
      </w:r>
      <w:r w:rsidR="002F3E95" w:rsidRPr="00894438">
        <w:rPr>
          <w:color w:val="auto"/>
          <w:sz w:val="22"/>
        </w:rPr>
        <w:t>n a literature discussion, a creative writing discussion, or both</w:t>
      </w:r>
    </w:p>
    <w:p w14:paraId="1BD11A77" w14:textId="5C8604CC" w:rsidR="000910BC" w:rsidRDefault="000910BC" w:rsidP="00A122C4">
      <w:pPr>
        <w:pStyle w:val="ListParagraph"/>
        <w:numPr>
          <w:ilvl w:val="0"/>
          <w:numId w:val="6"/>
        </w:numPr>
        <w:rPr>
          <w:color w:val="auto"/>
          <w:sz w:val="22"/>
        </w:rPr>
      </w:pPr>
      <w:r w:rsidRPr="006136B2">
        <w:rPr>
          <w:color w:val="auto"/>
          <w:sz w:val="22"/>
        </w:rPr>
        <w:t xml:space="preserve">Does </w:t>
      </w:r>
      <w:r w:rsidR="00550053" w:rsidRPr="006136B2">
        <w:rPr>
          <w:color w:val="auto"/>
          <w:sz w:val="22"/>
        </w:rPr>
        <w:t>the article topic</w:t>
      </w:r>
      <w:r w:rsidRPr="006136B2">
        <w:rPr>
          <w:color w:val="auto"/>
          <w:sz w:val="22"/>
        </w:rPr>
        <w:t xml:space="preserve"> fit within a current lesson plan or recurring discussion?</w:t>
      </w:r>
    </w:p>
    <w:p w14:paraId="4E19BA1A" w14:textId="565AF01E" w:rsidR="002F3E95" w:rsidRPr="002F3E95" w:rsidRDefault="002F3E95" w:rsidP="002F3E95">
      <w:pPr>
        <w:pStyle w:val="ListParagraph"/>
        <w:numPr>
          <w:ilvl w:val="0"/>
          <w:numId w:val="6"/>
        </w:numPr>
        <w:rPr>
          <w:color w:val="auto"/>
          <w:sz w:val="22"/>
        </w:rPr>
      </w:pPr>
      <w:r>
        <w:rPr>
          <w:color w:val="auto"/>
          <w:sz w:val="22"/>
        </w:rPr>
        <w:t xml:space="preserve">Does it address an ongoing question or craft concern raised by students in their creative work? </w:t>
      </w:r>
    </w:p>
    <w:p w14:paraId="07C58366" w14:textId="425CC762" w:rsidR="00A122C4" w:rsidRPr="006136B2" w:rsidRDefault="00A122C4" w:rsidP="00A122C4">
      <w:pPr>
        <w:rPr>
          <w:color w:val="auto"/>
          <w:sz w:val="22"/>
        </w:rPr>
      </w:pPr>
    </w:p>
    <w:p w14:paraId="7C59DA48" w14:textId="0C85FA7B" w:rsidR="00A122C4" w:rsidRPr="006136B2" w:rsidRDefault="00BE4E20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I</w:t>
      </w:r>
      <w:r w:rsidR="00A122C4" w:rsidRPr="006136B2">
        <w:rPr>
          <w:color w:val="auto"/>
          <w:sz w:val="22"/>
        </w:rPr>
        <w:t xml:space="preserve">V.  </w:t>
      </w:r>
      <w:r w:rsidR="0012149A">
        <w:rPr>
          <w:color w:val="auto"/>
          <w:sz w:val="22"/>
        </w:rPr>
        <w:t>Broader d</w:t>
      </w:r>
      <w:r w:rsidR="00A122C4" w:rsidRPr="006136B2">
        <w:rPr>
          <w:color w:val="auto"/>
          <w:sz w:val="22"/>
        </w:rPr>
        <w:t>iscussion points</w:t>
      </w:r>
      <w:r w:rsidR="00984D30" w:rsidRPr="006136B2">
        <w:rPr>
          <w:color w:val="auto"/>
          <w:sz w:val="22"/>
        </w:rPr>
        <w:t xml:space="preserve"> and questions for stu</w:t>
      </w:r>
      <w:r w:rsidR="000174A9" w:rsidRPr="006136B2">
        <w:rPr>
          <w:color w:val="auto"/>
          <w:sz w:val="22"/>
        </w:rPr>
        <w:t>dents</w:t>
      </w:r>
    </w:p>
    <w:p w14:paraId="4CF43E51" w14:textId="60EEFFD9" w:rsidR="00F74D3E" w:rsidRPr="003173EF" w:rsidRDefault="00A122C4" w:rsidP="003173EF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894438">
        <w:rPr>
          <w:color w:val="auto"/>
          <w:sz w:val="22"/>
        </w:rPr>
        <w:t>What main points from the article do you want to draw</w:t>
      </w:r>
      <w:r w:rsidR="000174A9" w:rsidRPr="00894438">
        <w:rPr>
          <w:color w:val="auto"/>
          <w:sz w:val="22"/>
        </w:rPr>
        <w:t xml:space="preserve"> students’</w:t>
      </w:r>
      <w:r w:rsidRPr="00894438">
        <w:rPr>
          <w:color w:val="auto"/>
          <w:sz w:val="22"/>
        </w:rPr>
        <w:t xml:space="preserve"> particular attention to? </w:t>
      </w:r>
      <w:r w:rsidR="003173EF">
        <w:rPr>
          <w:color w:val="auto"/>
          <w:sz w:val="22"/>
        </w:rPr>
        <w:t>Are there e</w:t>
      </w:r>
      <w:r w:rsidR="00A2012F" w:rsidRPr="003173EF">
        <w:rPr>
          <w:color w:val="auto"/>
          <w:sz w:val="22"/>
        </w:rPr>
        <w:t>xamples beyond the article?</w:t>
      </w:r>
    </w:p>
    <w:p w14:paraId="31D97FE0" w14:textId="22590C23" w:rsidR="00A2012F" w:rsidRPr="003173EF" w:rsidRDefault="00214AAC" w:rsidP="003173EF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 xml:space="preserve">Any related craft terminology from </w:t>
      </w:r>
      <w:r w:rsidR="009252AE">
        <w:rPr>
          <w:color w:val="auto"/>
          <w:sz w:val="22"/>
        </w:rPr>
        <w:t xml:space="preserve">the </w:t>
      </w:r>
      <w:r>
        <w:rPr>
          <w:color w:val="auto"/>
          <w:sz w:val="22"/>
        </w:rPr>
        <w:t>essay or article to define and discuss?</w:t>
      </w:r>
      <w:r w:rsidR="003173EF">
        <w:rPr>
          <w:color w:val="auto"/>
          <w:sz w:val="22"/>
        </w:rPr>
        <w:t xml:space="preserve"> Are there e</w:t>
      </w:r>
      <w:r w:rsidR="00A2012F" w:rsidRPr="003173EF">
        <w:rPr>
          <w:color w:val="auto"/>
          <w:sz w:val="22"/>
        </w:rPr>
        <w:t xml:space="preserve">xamples beyond the article? </w:t>
      </w:r>
    </w:p>
    <w:p w14:paraId="344E3E35" w14:textId="0BE7A580" w:rsidR="000174A9" w:rsidRPr="00A2012F" w:rsidRDefault="00A2012F" w:rsidP="00894438">
      <w:pPr>
        <w:pStyle w:val="ListParagraph"/>
        <w:numPr>
          <w:ilvl w:val="0"/>
          <w:numId w:val="10"/>
        </w:numPr>
        <w:rPr>
          <w:color w:val="auto"/>
          <w:sz w:val="22"/>
        </w:rPr>
      </w:pPr>
      <w:r w:rsidRPr="00A2012F">
        <w:rPr>
          <w:color w:val="auto"/>
          <w:sz w:val="22"/>
        </w:rPr>
        <w:t xml:space="preserve">Does the article connect to any current publishing trends or issues? </w:t>
      </w:r>
    </w:p>
    <w:p w14:paraId="65563203" w14:textId="0161E2D4" w:rsidR="0012149A" w:rsidRDefault="0012149A" w:rsidP="0012149A">
      <w:pPr>
        <w:rPr>
          <w:color w:val="auto"/>
          <w:sz w:val="22"/>
        </w:rPr>
      </w:pPr>
    </w:p>
    <w:p w14:paraId="15B18FEF" w14:textId="08450318" w:rsidR="0012149A" w:rsidRDefault="0012149A" w:rsidP="00894438">
      <w:pPr>
        <w:rPr>
          <w:color w:val="auto"/>
          <w:sz w:val="22"/>
        </w:rPr>
      </w:pPr>
      <w:r>
        <w:rPr>
          <w:color w:val="auto"/>
          <w:sz w:val="22"/>
        </w:rPr>
        <w:t xml:space="preserve">V.   Considerations for </w:t>
      </w:r>
      <w:r w:rsidR="00F74D3E">
        <w:rPr>
          <w:color w:val="auto"/>
          <w:sz w:val="22"/>
        </w:rPr>
        <w:t xml:space="preserve">students’ </w:t>
      </w:r>
      <w:r w:rsidR="001F735D">
        <w:rPr>
          <w:color w:val="auto"/>
          <w:sz w:val="22"/>
        </w:rPr>
        <w:t xml:space="preserve">individual </w:t>
      </w:r>
      <w:r>
        <w:rPr>
          <w:color w:val="auto"/>
          <w:sz w:val="22"/>
        </w:rPr>
        <w:t>work</w:t>
      </w:r>
    </w:p>
    <w:p w14:paraId="7C56815C" w14:textId="4A964C33" w:rsidR="007A79C7" w:rsidRDefault="00894438" w:rsidP="00894438">
      <w:pPr>
        <w:rPr>
          <w:color w:val="auto"/>
          <w:sz w:val="22"/>
        </w:rPr>
      </w:pPr>
      <w:r>
        <w:rPr>
          <w:color w:val="auto"/>
          <w:sz w:val="22"/>
        </w:rPr>
        <w:t xml:space="preserve">      A. </w:t>
      </w:r>
      <w:r w:rsidR="00A2012F">
        <w:rPr>
          <w:color w:val="auto"/>
          <w:sz w:val="22"/>
        </w:rPr>
        <w:t xml:space="preserve"> </w:t>
      </w:r>
      <w:r w:rsidR="007A79C7">
        <w:rPr>
          <w:color w:val="auto"/>
          <w:sz w:val="22"/>
        </w:rPr>
        <w:t xml:space="preserve">Is the article topic relevant to </w:t>
      </w:r>
      <w:r w:rsidR="00277AAB">
        <w:rPr>
          <w:color w:val="auto"/>
          <w:sz w:val="22"/>
        </w:rPr>
        <w:t>each students’</w:t>
      </w:r>
      <w:r w:rsidR="007A79C7">
        <w:rPr>
          <w:color w:val="auto"/>
          <w:sz w:val="22"/>
        </w:rPr>
        <w:t xml:space="preserve"> current work</w:t>
      </w:r>
      <w:r w:rsidR="009252AE">
        <w:rPr>
          <w:color w:val="auto"/>
          <w:sz w:val="22"/>
        </w:rPr>
        <w:t xml:space="preserve"> </w:t>
      </w:r>
      <w:r w:rsidR="007A79C7">
        <w:rPr>
          <w:color w:val="auto"/>
          <w:sz w:val="22"/>
        </w:rPr>
        <w:t>in</w:t>
      </w:r>
      <w:r w:rsidR="009252AE">
        <w:rPr>
          <w:color w:val="auto"/>
          <w:sz w:val="22"/>
        </w:rPr>
        <w:t xml:space="preserve"> </w:t>
      </w:r>
      <w:r w:rsidR="007A79C7">
        <w:rPr>
          <w:color w:val="auto"/>
          <w:sz w:val="22"/>
        </w:rPr>
        <w:t xml:space="preserve">progress? </w:t>
      </w:r>
      <w:r w:rsidR="00277AAB">
        <w:rPr>
          <w:color w:val="auto"/>
          <w:sz w:val="22"/>
        </w:rPr>
        <w:t>Why and how, or why not?</w:t>
      </w:r>
    </w:p>
    <w:p w14:paraId="45283FBB" w14:textId="781A91BC" w:rsidR="007A79C7" w:rsidRDefault="007A79C7" w:rsidP="00894438">
      <w:pPr>
        <w:rPr>
          <w:color w:val="auto"/>
          <w:sz w:val="22"/>
        </w:rPr>
      </w:pPr>
      <w:r>
        <w:rPr>
          <w:color w:val="auto"/>
          <w:sz w:val="22"/>
        </w:rPr>
        <w:t xml:space="preserve">      B.  Did the article challenge </w:t>
      </w:r>
      <w:r w:rsidR="00277AAB">
        <w:rPr>
          <w:color w:val="auto"/>
          <w:sz w:val="22"/>
        </w:rPr>
        <w:t>each student</w:t>
      </w:r>
      <w:r>
        <w:rPr>
          <w:color w:val="auto"/>
          <w:sz w:val="22"/>
        </w:rPr>
        <w:t xml:space="preserve"> to think about </w:t>
      </w:r>
      <w:r w:rsidR="00277AAB">
        <w:rPr>
          <w:color w:val="auto"/>
          <w:sz w:val="22"/>
        </w:rPr>
        <w:t>their</w:t>
      </w:r>
      <w:r>
        <w:rPr>
          <w:color w:val="auto"/>
          <w:sz w:val="22"/>
        </w:rPr>
        <w:t xml:space="preserve"> work</w:t>
      </w:r>
      <w:r w:rsidR="009252AE">
        <w:rPr>
          <w:color w:val="auto"/>
          <w:sz w:val="22"/>
        </w:rPr>
        <w:t xml:space="preserve"> </w:t>
      </w:r>
      <w:r>
        <w:rPr>
          <w:color w:val="auto"/>
          <w:sz w:val="22"/>
        </w:rPr>
        <w:t>in</w:t>
      </w:r>
      <w:r w:rsidR="009252AE">
        <w:rPr>
          <w:color w:val="auto"/>
          <w:sz w:val="22"/>
        </w:rPr>
        <w:t xml:space="preserve"> </w:t>
      </w:r>
      <w:r>
        <w:rPr>
          <w:color w:val="auto"/>
          <w:sz w:val="22"/>
        </w:rPr>
        <w:t>progress in a different way?</w:t>
      </w:r>
      <w:r w:rsidR="003173EF">
        <w:rPr>
          <w:color w:val="auto"/>
          <w:sz w:val="22"/>
        </w:rPr>
        <w:t xml:space="preserve"> </w:t>
      </w:r>
      <w:r>
        <w:rPr>
          <w:color w:val="auto"/>
          <w:sz w:val="22"/>
        </w:rPr>
        <w:t>If so, how?</w:t>
      </w:r>
    </w:p>
    <w:p w14:paraId="2CD3D444" w14:textId="19FEBCB1" w:rsidR="007A79C7" w:rsidRPr="00894438" w:rsidRDefault="007A79C7" w:rsidP="00894438">
      <w:pPr>
        <w:rPr>
          <w:color w:val="auto"/>
          <w:sz w:val="22"/>
        </w:rPr>
      </w:pPr>
      <w:r>
        <w:rPr>
          <w:color w:val="auto"/>
          <w:sz w:val="22"/>
        </w:rPr>
        <w:t xml:space="preserve">      C.  </w:t>
      </w:r>
      <w:r w:rsidR="00277AAB">
        <w:rPr>
          <w:color w:val="auto"/>
          <w:sz w:val="22"/>
        </w:rPr>
        <w:t>Did the article generate any new ideas? New directions? Help identify specific area</w:t>
      </w:r>
      <w:r w:rsidR="00F81656">
        <w:rPr>
          <w:color w:val="auto"/>
          <w:sz w:val="22"/>
        </w:rPr>
        <w:t>s</w:t>
      </w:r>
      <w:r w:rsidR="00277AAB">
        <w:rPr>
          <w:color w:val="auto"/>
          <w:sz w:val="22"/>
        </w:rPr>
        <w:t xml:space="preserve"> to revise? </w:t>
      </w:r>
    </w:p>
    <w:p w14:paraId="6D3B3C4E" w14:textId="409C0281" w:rsidR="00A122C4" w:rsidRPr="006136B2" w:rsidRDefault="00A122C4" w:rsidP="00A122C4">
      <w:pPr>
        <w:rPr>
          <w:color w:val="auto"/>
          <w:sz w:val="22"/>
        </w:rPr>
      </w:pPr>
    </w:p>
    <w:p w14:paraId="3C18DF30" w14:textId="5152AC9E" w:rsidR="00A122C4" w:rsidRPr="006136B2" w:rsidRDefault="00A122C4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V</w:t>
      </w:r>
      <w:r w:rsidR="0012149A">
        <w:rPr>
          <w:color w:val="auto"/>
          <w:sz w:val="22"/>
        </w:rPr>
        <w:t>I</w:t>
      </w:r>
      <w:r w:rsidRPr="006136B2">
        <w:rPr>
          <w:color w:val="auto"/>
          <w:sz w:val="22"/>
        </w:rPr>
        <w:t xml:space="preserve">.  </w:t>
      </w:r>
      <w:r w:rsidR="00550053" w:rsidRPr="006136B2">
        <w:rPr>
          <w:color w:val="auto"/>
          <w:sz w:val="22"/>
        </w:rPr>
        <w:t xml:space="preserve">Potential </w:t>
      </w:r>
      <w:r w:rsidR="00CB56E5">
        <w:rPr>
          <w:color w:val="auto"/>
          <w:sz w:val="22"/>
        </w:rPr>
        <w:t>a</w:t>
      </w:r>
      <w:r w:rsidRPr="006136B2">
        <w:rPr>
          <w:color w:val="auto"/>
          <w:sz w:val="22"/>
        </w:rPr>
        <w:t>ctivities</w:t>
      </w:r>
    </w:p>
    <w:p w14:paraId="7F88B41A" w14:textId="534FFE46" w:rsidR="00A122C4" w:rsidRPr="00894438" w:rsidRDefault="00A122C4" w:rsidP="00894438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894438">
        <w:rPr>
          <w:color w:val="auto"/>
          <w:sz w:val="22"/>
        </w:rPr>
        <w:t>In</w:t>
      </w:r>
      <w:r w:rsidR="002F0521">
        <w:rPr>
          <w:color w:val="auto"/>
          <w:sz w:val="22"/>
        </w:rPr>
        <w:t>-</w:t>
      </w:r>
      <w:r w:rsidRPr="00894438">
        <w:rPr>
          <w:color w:val="auto"/>
          <w:sz w:val="22"/>
        </w:rPr>
        <w:t xml:space="preserve">class writing exercises, </w:t>
      </w:r>
      <w:r w:rsidR="00CB56E5" w:rsidRPr="00894438">
        <w:rPr>
          <w:color w:val="auto"/>
          <w:sz w:val="22"/>
        </w:rPr>
        <w:t xml:space="preserve">prompts, or </w:t>
      </w:r>
      <w:r w:rsidR="000910BC" w:rsidRPr="00894438">
        <w:rPr>
          <w:color w:val="auto"/>
          <w:sz w:val="22"/>
        </w:rPr>
        <w:t xml:space="preserve">group </w:t>
      </w:r>
      <w:r w:rsidRPr="00894438">
        <w:rPr>
          <w:color w:val="auto"/>
          <w:sz w:val="22"/>
        </w:rPr>
        <w:t>activities</w:t>
      </w:r>
      <w:r w:rsidR="000174A9" w:rsidRPr="00894438">
        <w:rPr>
          <w:color w:val="auto"/>
          <w:sz w:val="22"/>
        </w:rPr>
        <w:t xml:space="preserve"> related to topic</w:t>
      </w:r>
    </w:p>
    <w:p w14:paraId="2E854B42" w14:textId="4A2DA698" w:rsidR="00A122C4" w:rsidRPr="006136B2" w:rsidRDefault="00A122C4" w:rsidP="00894438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6136B2">
        <w:rPr>
          <w:color w:val="auto"/>
          <w:sz w:val="22"/>
        </w:rPr>
        <w:t>Out</w:t>
      </w:r>
      <w:r w:rsidR="002F0521">
        <w:rPr>
          <w:color w:val="auto"/>
          <w:sz w:val="22"/>
        </w:rPr>
        <w:t>-</w:t>
      </w:r>
      <w:r w:rsidRPr="006136B2">
        <w:rPr>
          <w:color w:val="auto"/>
          <w:sz w:val="22"/>
        </w:rPr>
        <w:t>of</w:t>
      </w:r>
      <w:r w:rsidR="002F0521">
        <w:rPr>
          <w:color w:val="auto"/>
          <w:sz w:val="22"/>
        </w:rPr>
        <w:t>-</w:t>
      </w:r>
      <w:r w:rsidRPr="006136B2">
        <w:rPr>
          <w:color w:val="auto"/>
          <w:sz w:val="22"/>
        </w:rPr>
        <w:t xml:space="preserve">class </w:t>
      </w:r>
      <w:r w:rsidR="00550053" w:rsidRPr="006136B2">
        <w:rPr>
          <w:color w:val="auto"/>
          <w:sz w:val="22"/>
        </w:rPr>
        <w:t xml:space="preserve">reading assignments, </w:t>
      </w:r>
      <w:r w:rsidRPr="006136B2">
        <w:rPr>
          <w:color w:val="auto"/>
          <w:sz w:val="22"/>
        </w:rPr>
        <w:t xml:space="preserve">writing exercises, </w:t>
      </w:r>
      <w:r w:rsidR="00CB56E5">
        <w:rPr>
          <w:color w:val="auto"/>
          <w:sz w:val="22"/>
        </w:rPr>
        <w:t xml:space="preserve">prompts, or </w:t>
      </w:r>
      <w:r w:rsidR="000910BC" w:rsidRPr="006136B2">
        <w:rPr>
          <w:color w:val="auto"/>
          <w:sz w:val="22"/>
        </w:rPr>
        <w:t xml:space="preserve">group </w:t>
      </w:r>
      <w:r w:rsidRPr="006136B2">
        <w:rPr>
          <w:color w:val="auto"/>
          <w:sz w:val="22"/>
        </w:rPr>
        <w:t>activities</w:t>
      </w:r>
      <w:r w:rsidR="00CB56E5">
        <w:rPr>
          <w:color w:val="auto"/>
          <w:sz w:val="22"/>
        </w:rPr>
        <w:t xml:space="preserve"> </w:t>
      </w:r>
      <w:r w:rsidR="000174A9" w:rsidRPr="006136B2">
        <w:rPr>
          <w:color w:val="auto"/>
          <w:sz w:val="22"/>
        </w:rPr>
        <w:t>related to topic</w:t>
      </w:r>
    </w:p>
    <w:p w14:paraId="359D32C2" w14:textId="0B744DD3" w:rsidR="000174A9" w:rsidRPr="006136B2" w:rsidRDefault="000910BC" w:rsidP="00894438">
      <w:pPr>
        <w:pStyle w:val="ListParagraph"/>
        <w:numPr>
          <w:ilvl w:val="0"/>
          <w:numId w:val="11"/>
        </w:numPr>
        <w:rPr>
          <w:color w:val="auto"/>
          <w:sz w:val="22"/>
        </w:rPr>
      </w:pPr>
      <w:r w:rsidRPr="006136B2">
        <w:rPr>
          <w:color w:val="auto"/>
          <w:sz w:val="22"/>
        </w:rPr>
        <w:t>I</w:t>
      </w:r>
      <w:r w:rsidR="000174A9" w:rsidRPr="006136B2">
        <w:rPr>
          <w:color w:val="auto"/>
          <w:sz w:val="22"/>
        </w:rPr>
        <w:t>n</w:t>
      </w:r>
      <w:r w:rsidR="002F0521">
        <w:rPr>
          <w:color w:val="auto"/>
          <w:sz w:val="22"/>
        </w:rPr>
        <w:t>-</w:t>
      </w:r>
      <w:r w:rsidR="000174A9" w:rsidRPr="006136B2">
        <w:rPr>
          <w:color w:val="auto"/>
          <w:sz w:val="22"/>
        </w:rPr>
        <w:t xml:space="preserve">class sharing of writing exercise </w:t>
      </w:r>
      <w:r w:rsidR="00CB56E5">
        <w:rPr>
          <w:color w:val="auto"/>
          <w:sz w:val="22"/>
        </w:rPr>
        <w:t xml:space="preserve">or group activity </w:t>
      </w:r>
      <w:r w:rsidR="000174A9" w:rsidRPr="006136B2">
        <w:rPr>
          <w:color w:val="auto"/>
          <w:sz w:val="22"/>
        </w:rPr>
        <w:t>results</w:t>
      </w:r>
    </w:p>
    <w:p w14:paraId="732CF5EB" w14:textId="471C1E06" w:rsidR="00A122C4" w:rsidRPr="006136B2" w:rsidRDefault="00A122C4" w:rsidP="00A122C4">
      <w:pPr>
        <w:rPr>
          <w:color w:val="auto"/>
          <w:sz w:val="22"/>
        </w:rPr>
      </w:pPr>
    </w:p>
    <w:p w14:paraId="1CB8AEA3" w14:textId="6BB4F885" w:rsidR="00A122C4" w:rsidRPr="006136B2" w:rsidRDefault="00A122C4" w:rsidP="00A122C4">
      <w:pPr>
        <w:rPr>
          <w:color w:val="auto"/>
          <w:sz w:val="22"/>
        </w:rPr>
      </w:pPr>
      <w:r w:rsidRPr="006136B2">
        <w:rPr>
          <w:color w:val="auto"/>
          <w:sz w:val="22"/>
        </w:rPr>
        <w:t>VI</w:t>
      </w:r>
      <w:r w:rsidR="0012149A">
        <w:rPr>
          <w:color w:val="auto"/>
          <w:sz w:val="22"/>
        </w:rPr>
        <w:t>I</w:t>
      </w:r>
      <w:r w:rsidRPr="006136B2">
        <w:rPr>
          <w:color w:val="auto"/>
          <w:sz w:val="22"/>
        </w:rPr>
        <w:t xml:space="preserve">. </w:t>
      </w:r>
      <w:r w:rsidR="00984D30" w:rsidRPr="006136B2">
        <w:rPr>
          <w:color w:val="auto"/>
          <w:sz w:val="22"/>
        </w:rPr>
        <w:t xml:space="preserve"> </w:t>
      </w:r>
      <w:r w:rsidR="00A71541" w:rsidRPr="006136B2">
        <w:rPr>
          <w:color w:val="auto"/>
          <w:sz w:val="22"/>
        </w:rPr>
        <w:t xml:space="preserve">Additional </w:t>
      </w:r>
      <w:r w:rsidR="00CB56E5">
        <w:rPr>
          <w:color w:val="auto"/>
          <w:sz w:val="22"/>
        </w:rPr>
        <w:t>r</w:t>
      </w:r>
      <w:r w:rsidR="00A71541" w:rsidRPr="006136B2">
        <w:rPr>
          <w:color w:val="auto"/>
          <w:sz w:val="22"/>
        </w:rPr>
        <w:t>esources</w:t>
      </w:r>
    </w:p>
    <w:p w14:paraId="0C6D6AFF" w14:textId="3A2C919E" w:rsidR="00F376D0" w:rsidRPr="00894438" w:rsidRDefault="00214AAC" w:rsidP="00894438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894438">
        <w:rPr>
          <w:color w:val="auto"/>
          <w:sz w:val="22"/>
        </w:rPr>
        <w:t>Highlighted</w:t>
      </w:r>
      <w:r w:rsidR="00F376D0" w:rsidRPr="00894438">
        <w:rPr>
          <w:color w:val="auto"/>
          <w:sz w:val="22"/>
        </w:rPr>
        <w:t xml:space="preserve"> terminology</w:t>
      </w:r>
      <w:r w:rsidRPr="00894438">
        <w:rPr>
          <w:color w:val="auto"/>
          <w:sz w:val="22"/>
        </w:rPr>
        <w:t xml:space="preserve"> list</w:t>
      </w:r>
      <w:r w:rsidR="00F376D0" w:rsidRPr="00894438">
        <w:rPr>
          <w:color w:val="auto"/>
          <w:sz w:val="22"/>
        </w:rPr>
        <w:t xml:space="preserve"> from the article</w:t>
      </w:r>
    </w:p>
    <w:p w14:paraId="6F5CDFEE" w14:textId="056F4C4A" w:rsidR="00A122C4" w:rsidRPr="006136B2" w:rsidRDefault="00984D30" w:rsidP="00A122C4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6136B2">
        <w:rPr>
          <w:color w:val="auto"/>
          <w:sz w:val="22"/>
        </w:rPr>
        <w:t xml:space="preserve">Other </w:t>
      </w:r>
      <w:r w:rsidR="00DD3CB6" w:rsidRPr="006136B2">
        <w:rPr>
          <w:color w:val="auto"/>
          <w:sz w:val="22"/>
        </w:rPr>
        <w:t>useful</w:t>
      </w:r>
      <w:r w:rsidRPr="006136B2">
        <w:rPr>
          <w:color w:val="auto"/>
          <w:sz w:val="22"/>
        </w:rPr>
        <w:t xml:space="preserve"> reading resources related to topic of article or interview</w:t>
      </w:r>
    </w:p>
    <w:p w14:paraId="71D047E5" w14:textId="6B0D9BF5" w:rsidR="000910BC" w:rsidRPr="006136B2" w:rsidRDefault="000910BC" w:rsidP="00A122C4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6136B2">
        <w:rPr>
          <w:color w:val="auto"/>
          <w:sz w:val="22"/>
        </w:rPr>
        <w:t xml:space="preserve">Other </w:t>
      </w:r>
      <w:r w:rsidR="00DD3CB6" w:rsidRPr="006136B2">
        <w:rPr>
          <w:color w:val="auto"/>
          <w:sz w:val="22"/>
        </w:rPr>
        <w:t>useful</w:t>
      </w:r>
      <w:r w:rsidRPr="006136B2">
        <w:rPr>
          <w:color w:val="auto"/>
          <w:sz w:val="22"/>
        </w:rPr>
        <w:t xml:space="preserve"> media resources related to topic of article or interview, such a</w:t>
      </w:r>
      <w:r w:rsidR="009977C0">
        <w:rPr>
          <w:color w:val="auto"/>
          <w:sz w:val="22"/>
        </w:rPr>
        <w:t>s</w:t>
      </w:r>
      <w:r w:rsidRPr="006136B2">
        <w:rPr>
          <w:color w:val="auto"/>
          <w:sz w:val="22"/>
        </w:rPr>
        <w:t xml:space="preserve"> films, television shows, or podcasts</w:t>
      </w:r>
    </w:p>
    <w:p w14:paraId="0B7DACC8" w14:textId="57C903B8" w:rsidR="00984D30" w:rsidRPr="006136B2" w:rsidRDefault="00984D30" w:rsidP="00984D30">
      <w:pPr>
        <w:rPr>
          <w:color w:val="auto"/>
          <w:sz w:val="22"/>
        </w:rPr>
      </w:pPr>
    </w:p>
    <w:p w14:paraId="0FC58025" w14:textId="77777777" w:rsidR="00894438" w:rsidRDefault="00984D30" w:rsidP="00894438">
      <w:pPr>
        <w:rPr>
          <w:color w:val="auto"/>
          <w:sz w:val="22"/>
        </w:rPr>
      </w:pPr>
      <w:r w:rsidRPr="006136B2">
        <w:rPr>
          <w:color w:val="auto"/>
          <w:sz w:val="22"/>
        </w:rPr>
        <w:t>VII</w:t>
      </w:r>
      <w:r w:rsidR="0012149A">
        <w:rPr>
          <w:color w:val="auto"/>
          <w:sz w:val="22"/>
        </w:rPr>
        <w:t>I</w:t>
      </w:r>
      <w:r w:rsidRPr="006136B2">
        <w:rPr>
          <w:color w:val="auto"/>
          <w:sz w:val="22"/>
        </w:rPr>
        <w:t>. Conclusion</w:t>
      </w:r>
    </w:p>
    <w:p w14:paraId="4D7ED775" w14:textId="7579784F" w:rsidR="00984D30" w:rsidRPr="00894438" w:rsidRDefault="00984D30" w:rsidP="00894438">
      <w:pPr>
        <w:pStyle w:val="ListParagraph"/>
        <w:numPr>
          <w:ilvl w:val="0"/>
          <w:numId w:val="12"/>
        </w:numPr>
        <w:rPr>
          <w:color w:val="auto"/>
          <w:sz w:val="22"/>
        </w:rPr>
      </w:pPr>
      <w:r w:rsidRPr="00894438">
        <w:rPr>
          <w:color w:val="auto"/>
          <w:sz w:val="22"/>
        </w:rPr>
        <w:t>Summary of</w:t>
      </w:r>
      <w:r w:rsidR="00B16677" w:rsidRPr="00894438">
        <w:rPr>
          <w:color w:val="auto"/>
          <w:sz w:val="22"/>
        </w:rPr>
        <w:t xml:space="preserve"> main</w:t>
      </w:r>
      <w:r w:rsidRPr="00894438">
        <w:rPr>
          <w:color w:val="auto"/>
          <w:sz w:val="22"/>
        </w:rPr>
        <w:t xml:space="preserve"> discussion</w:t>
      </w:r>
      <w:r w:rsidR="00B16677" w:rsidRPr="00894438">
        <w:rPr>
          <w:color w:val="auto"/>
          <w:sz w:val="22"/>
        </w:rPr>
        <w:t xml:space="preserve"> </w:t>
      </w:r>
      <w:r w:rsidR="00214AAC" w:rsidRPr="00894438">
        <w:rPr>
          <w:color w:val="auto"/>
          <w:sz w:val="22"/>
        </w:rPr>
        <w:t>points</w:t>
      </w:r>
      <w:r w:rsidR="00B16677" w:rsidRPr="00894438">
        <w:rPr>
          <w:color w:val="auto"/>
          <w:sz w:val="22"/>
        </w:rPr>
        <w:t xml:space="preserve"> and terminology </w:t>
      </w:r>
    </w:p>
    <w:p w14:paraId="22661E3A" w14:textId="00D20BB1" w:rsidR="00984D30" w:rsidRPr="009977C0" w:rsidRDefault="000910BC" w:rsidP="009977C0">
      <w:pPr>
        <w:pStyle w:val="ListParagraph"/>
        <w:numPr>
          <w:ilvl w:val="0"/>
          <w:numId w:val="12"/>
        </w:numPr>
        <w:rPr>
          <w:color w:val="auto"/>
          <w:sz w:val="22"/>
        </w:rPr>
      </w:pPr>
      <w:r w:rsidRPr="009977C0">
        <w:rPr>
          <w:color w:val="auto"/>
          <w:sz w:val="22"/>
        </w:rPr>
        <w:t>Final q</w:t>
      </w:r>
      <w:r w:rsidR="00984D30" w:rsidRPr="009977C0">
        <w:rPr>
          <w:color w:val="auto"/>
          <w:sz w:val="22"/>
        </w:rPr>
        <w:t>uestions</w:t>
      </w:r>
    </w:p>
    <w:p w14:paraId="1D32043C" w14:textId="20ACF158" w:rsidR="00984D30" w:rsidRPr="002F3E95" w:rsidRDefault="00214AAC" w:rsidP="009977C0">
      <w:pPr>
        <w:pStyle w:val="ListParagraph"/>
        <w:numPr>
          <w:ilvl w:val="0"/>
          <w:numId w:val="12"/>
        </w:numPr>
        <w:rPr>
          <w:color w:val="auto"/>
          <w:sz w:val="22"/>
        </w:rPr>
      </w:pPr>
      <w:r>
        <w:rPr>
          <w:color w:val="auto"/>
          <w:sz w:val="22"/>
        </w:rPr>
        <w:t>Out</w:t>
      </w:r>
      <w:r w:rsidR="009977C0">
        <w:rPr>
          <w:color w:val="auto"/>
          <w:sz w:val="22"/>
        </w:rPr>
        <w:t>-</w:t>
      </w:r>
      <w:r>
        <w:rPr>
          <w:color w:val="auto"/>
          <w:sz w:val="22"/>
        </w:rPr>
        <w:t>of</w:t>
      </w:r>
      <w:r w:rsidR="009977C0">
        <w:rPr>
          <w:color w:val="auto"/>
          <w:sz w:val="22"/>
        </w:rPr>
        <w:t>-</w:t>
      </w:r>
      <w:r>
        <w:rPr>
          <w:color w:val="auto"/>
          <w:sz w:val="22"/>
        </w:rPr>
        <w:t>class assignments or activities</w:t>
      </w:r>
      <w:r w:rsidR="002F3E95">
        <w:rPr>
          <w:color w:val="auto"/>
          <w:sz w:val="22"/>
        </w:rPr>
        <w:t xml:space="preserve"> and c</w:t>
      </w:r>
      <w:r w:rsidR="00984D30" w:rsidRPr="002F3E95">
        <w:rPr>
          <w:color w:val="auto"/>
          <w:sz w:val="22"/>
        </w:rPr>
        <w:t>onnection</w:t>
      </w:r>
      <w:r w:rsidRPr="002F3E95">
        <w:rPr>
          <w:color w:val="auto"/>
          <w:sz w:val="22"/>
        </w:rPr>
        <w:t xml:space="preserve"> of topic</w:t>
      </w:r>
      <w:r w:rsidR="00984D30" w:rsidRPr="002F3E95">
        <w:rPr>
          <w:color w:val="auto"/>
          <w:sz w:val="22"/>
        </w:rPr>
        <w:t xml:space="preserve"> to next class meeting</w:t>
      </w:r>
    </w:p>
    <w:sectPr w:rsidR="00984D30" w:rsidRPr="002F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D1C"/>
    <w:multiLevelType w:val="hybridMultilevel"/>
    <w:tmpl w:val="F74C9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A49"/>
    <w:multiLevelType w:val="hybridMultilevel"/>
    <w:tmpl w:val="D110FA32"/>
    <w:lvl w:ilvl="0" w:tplc="C3B8F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05CB1"/>
    <w:multiLevelType w:val="hybridMultilevel"/>
    <w:tmpl w:val="74AE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26F4"/>
    <w:multiLevelType w:val="hybridMultilevel"/>
    <w:tmpl w:val="7D78F8E0"/>
    <w:lvl w:ilvl="0" w:tplc="749E4B5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8B4"/>
    <w:multiLevelType w:val="hybridMultilevel"/>
    <w:tmpl w:val="9AECBD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810E2"/>
    <w:multiLevelType w:val="hybridMultilevel"/>
    <w:tmpl w:val="D39CC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9B6"/>
    <w:multiLevelType w:val="hybridMultilevel"/>
    <w:tmpl w:val="23D28BB0"/>
    <w:lvl w:ilvl="0" w:tplc="7BA849C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6673"/>
    <w:multiLevelType w:val="hybridMultilevel"/>
    <w:tmpl w:val="ABF8C16E"/>
    <w:lvl w:ilvl="0" w:tplc="466ABB8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02EF"/>
    <w:multiLevelType w:val="hybridMultilevel"/>
    <w:tmpl w:val="92B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615A6"/>
    <w:multiLevelType w:val="hybridMultilevel"/>
    <w:tmpl w:val="B5B44888"/>
    <w:lvl w:ilvl="0" w:tplc="11DC960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26EAE"/>
    <w:multiLevelType w:val="hybridMultilevel"/>
    <w:tmpl w:val="A5CC108A"/>
    <w:lvl w:ilvl="0" w:tplc="DDF83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3554E"/>
    <w:multiLevelType w:val="hybridMultilevel"/>
    <w:tmpl w:val="51383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4132"/>
    <w:multiLevelType w:val="hybridMultilevel"/>
    <w:tmpl w:val="3F9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719D"/>
    <w:multiLevelType w:val="hybridMultilevel"/>
    <w:tmpl w:val="4156022A"/>
    <w:lvl w:ilvl="0" w:tplc="80CC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4"/>
    <w:rsid w:val="000174A9"/>
    <w:rsid w:val="000910BC"/>
    <w:rsid w:val="0012149A"/>
    <w:rsid w:val="001673C4"/>
    <w:rsid w:val="001F735D"/>
    <w:rsid w:val="00214AAC"/>
    <w:rsid w:val="00214EBF"/>
    <w:rsid w:val="00277AAB"/>
    <w:rsid w:val="002F0521"/>
    <w:rsid w:val="002F3E95"/>
    <w:rsid w:val="003173EF"/>
    <w:rsid w:val="0037265B"/>
    <w:rsid w:val="003A4CFE"/>
    <w:rsid w:val="003E2ECC"/>
    <w:rsid w:val="004A5135"/>
    <w:rsid w:val="004D67D4"/>
    <w:rsid w:val="00550053"/>
    <w:rsid w:val="006136B2"/>
    <w:rsid w:val="00636C6E"/>
    <w:rsid w:val="006E2905"/>
    <w:rsid w:val="00757E4A"/>
    <w:rsid w:val="007A79C7"/>
    <w:rsid w:val="008545B3"/>
    <w:rsid w:val="00894438"/>
    <w:rsid w:val="009252AE"/>
    <w:rsid w:val="00932C1D"/>
    <w:rsid w:val="009513DF"/>
    <w:rsid w:val="00984D30"/>
    <w:rsid w:val="009977C0"/>
    <w:rsid w:val="009E5000"/>
    <w:rsid w:val="00A122C4"/>
    <w:rsid w:val="00A2012F"/>
    <w:rsid w:val="00A24C30"/>
    <w:rsid w:val="00A71541"/>
    <w:rsid w:val="00B16677"/>
    <w:rsid w:val="00BE4E20"/>
    <w:rsid w:val="00CB56E5"/>
    <w:rsid w:val="00D1093A"/>
    <w:rsid w:val="00D80430"/>
    <w:rsid w:val="00D90229"/>
    <w:rsid w:val="00DD3CB6"/>
    <w:rsid w:val="00E17D29"/>
    <w:rsid w:val="00E912A3"/>
    <w:rsid w:val="00F376D0"/>
    <w:rsid w:val="00F74D3E"/>
    <w:rsid w:val="00F81656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C551"/>
  <w15:chartTrackingRefBased/>
  <w15:docId w15:val="{7E856828-04F1-4635-B111-BFAB526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VanBaale</dc:creator>
  <cp:keywords/>
  <dc:description/>
  <cp:lastModifiedBy>Webmaster AWP</cp:lastModifiedBy>
  <cp:revision>2</cp:revision>
  <dcterms:created xsi:type="dcterms:W3CDTF">2019-09-24T12:50:00Z</dcterms:created>
  <dcterms:modified xsi:type="dcterms:W3CDTF">2019-09-24T12:50:00Z</dcterms:modified>
</cp:coreProperties>
</file>