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D93B" w14:textId="4A464062" w:rsidR="00B3163F" w:rsidRPr="00051F8C" w:rsidRDefault="001F3BC6" w:rsidP="00A75633">
      <w:pPr>
        <w:pStyle w:val="Heading1"/>
        <w:jc w:val="center"/>
        <w:rPr>
          <w:rFonts w:ascii="Palatino Linotype" w:hAnsi="Palatino Linotype"/>
          <w:b/>
          <w:bCs/>
          <w:color w:val="802CF3"/>
        </w:rPr>
      </w:pPr>
      <w:bookmarkStart w:id="0" w:name="_Toc85902766"/>
      <w:r>
        <w:rPr>
          <w:rFonts w:ascii="Palatino Linotype" w:hAnsi="Palatino Linotype"/>
          <w:b/>
          <w:bCs/>
          <w:color w:val="802CF3"/>
        </w:rPr>
        <w:t>Encouraging Messages to</w:t>
      </w:r>
      <w:r w:rsidR="008D0304">
        <w:rPr>
          <w:rFonts w:ascii="Palatino Linotype" w:hAnsi="Palatino Linotype"/>
          <w:b/>
          <w:bCs/>
          <w:color w:val="802CF3"/>
        </w:rPr>
        <w:t xml:space="preserve"> </w:t>
      </w:r>
      <w:bookmarkEnd w:id="0"/>
      <w:r>
        <w:rPr>
          <w:rFonts w:ascii="Palatino Linotype" w:hAnsi="Palatino Linotype"/>
          <w:b/>
          <w:bCs/>
          <w:color w:val="802CF3"/>
        </w:rPr>
        <w:t>Pongo Poets</w:t>
      </w:r>
    </w:p>
    <w:p w14:paraId="053C1A26" w14:textId="0384B4B3" w:rsidR="00A75633" w:rsidRPr="00A75633" w:rsidRDefault="00A75633" w:rsidP="008D0304">
      <w:pPr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679875" wp14:editId="429B9192">
            <wp:simplePos x="0" y="0"/>
            <wp:positionH relativeFrom="margin">
              <wp:posOffset>-609600</wp:posOffset>
            </wp:positionH>
            <wp:positionV relativeFrom="paragraph">
              <wp:posOffset>1069340</wp:posOffset>
            </wp:positionV>
            <wp:extent cx="824185" cy="697230"/>
            <wp:effectExtent l="0" t="0" r="1905" b="127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418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BC6">
        <w:rPr>
          <w:rFonts w:ascii="Palatino Linotype" w:hAnsi="Palatino Linotype"/>
        </w:rPr>
        <w:t xml:space="preserve">Pongo’s mission is to engage youth in writing poetry to inspire healing and growth. We have three direct service sites at juvenile detention centers and a psychiatric hospital for youth. Pongo’s volunteer mentors help facilitate poetry writing with the youth on a weekly basis at these sites. </w:t>
      </w:r>
      <w:r w:rsidR="001F3BC6" w:rsidRPr="00142A9B">
        <w:rPr>
          <w:rFonts w:ascii="Palatino Linotype" w:hAnsi="Palatino Linotype"/>
          <w:i/>
          <w:iCs/>
        </w:rPr>
        <w:t xml:space="preserve">Your </w:t>
      </w:r>
      <w:r w:rsidR="00142A9B" w:rsidRPr="00142A9B">
        <w:rPr>
          <w:rFonts w:ascii="Palatino Linotype" w:hAnsi="Palatino Linotype"/>
          <w:i/>
          <w:iCs/>
        </w:rPr>
        <w:t xml:space="preserve">anonymous </w:t>
      </w:r>
      <w:r w:rsidR="001F3BC6" w:rsidRPr="00142A9B">
        <w:rPr>
          <w:rFonts w:ascii="Palatino Linotype" w:hAnsi="Palatino Linotype"/>
          <w:i/>
          <w:iCs/>
        </w:rPr>
        <w:t xml:space="preserve">encouraging message </w:t>
      </w:r>
      <w:r w:rsidR="00051F8C" w:rsidRPr="00142A9B">
        <w:rPr>
          <w:rFonts w:ascii="Palatino Linotype" w:hAnsi="Palatino Linotype"/>
          <w:i/>
          <w:iCs/>
        </w:rPr>
        <w:t>will</w:t>
      </w:r>
      <w:r w:rsidR="00921D49" w:rsidRPr="00142A9B">
        <w:rPr>
          <w:rFonts w:ascii="Palatino Linotype" w:hAnsi="Palatino Linotype"/>
          <w:i/>
          <w:iCs/>
        </w:rPr>
        <w:t xml:space="preserve"> be added to</w:t>
      </w:r>
      <w:r w:rsidR="001F3BC6" w:rsidRPr="00142A9B">
        <w:rPr>
          <w:rFonts w:ascii="Palatino Linotype" w:hAnsi="Palatino Linotype"/>
          <w:i/>
          <w:iCs/>
        </w:rPr>
        <w:t xml:space="preserve"> these journals</w:t>
      </w:r>
      <w:r w:rsidR="00921D49" w:rsidRPr="00142A9B">
        <w:rPr>
          <w:rFonts w:ascii="Palatino Linotype" w:hAnsi="Palatino Linotype"/>
          <w:i/>
          <w:iCs/>
        </w:rPr>
        <w:t>, which</w:t>
      </w:r>
      <w:r w:rsidR="001F3BC6" w:rsidRPr="00142A9B">
        <w:rPr>
          <w:rFonts w:ascii="Palatino Linotype" w:hAnsi="Palatino Linotype"/>
          <w:i/>
          <w:iCs/>
        </w:rPr>
        <w:t xml:space="preserve"> will be d</w:t>
      </w:r>
      <w:r w:rsidR="000138DA" w:rsidRPr="00142A9B">
        <w:rPr>
          <w:rFonts w:ascii="Palatino Linotype" w:hAnsi="Palatino Linotype"/>
          <w:i/>
          <w:iCs/>
        </w:rPr>
        <w:t>onated</w:t>
      </w:r>
      <w:r w:rsidR="001F3BC6" w:rsidRPr="00142A9B">
        <w:rPr>
          <w:rFonts w:ascii="Palatino Linotype" w:hAnsi="Palatino Linotype"/>
          <w:i/>
          <w:iCs/>
        </w:rPr>
        <w:t xml:space="preserve"> to our youth poets</w:t>
      </w:r>
      <w:r w:rsidR="000138DA" w:rsidRPr="00142A9B">
        <w:rPr>
          <w:rFonts w:ascii="Palatino Linotype" w:hAnsi="Palatino Linotype"/>
          <w:i/>
          <w:iCs/>
        </w:rPr>
        <w:t xml:space="preserve"> for them to write in</w:t>
      </w:r>
      <w:r w:rsidR="001F3BC6" w:rsidRPr="00142A9B">
        <w:rPr>
          <w:rFonts w:ascii="Palatino Linotype" w:hAnsi="Palatino Linotype"/>
          <w:i/>
          <w:iCs/>
        </w:rPr>
        <w:t>.</w:t>
      </w:r>
      <w:r w:rsidR="00142A9B">
        <w:rPr>
          <w:rFonts w:ascii="Palatino Linotype" w:hAnsi="Palatino Linotype"/>
          <w:i/>
          <w:iCs/>
        </w:rPr>
        <w:t>*</w:t>
      </w:r>
      <w:r w:rsidR="001F3BC6">
        <w:rPr>
          <w:rFonts w:ascii="Palatino Linotype" w:hAnsi="Palatino Linotype"/>
        </w:rPr>
        <w:t xml:space="preserve"> </w:t>
      </w:r>
    </w:p>
    <w:p w14:paraId="11ED07FE" w14:textId="38FBE70E" w:rsidR="008D0304" w:rsidRPr="004E191B" w:rsidRDefault="008D0304" w:rsidP="00A75633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E191B">
        <w:rPr>
          <w:rFonts w:ascii="Palatino Linotype" w:hAnsi="Palatino Linotype"/>
          <w:b/>
          <w:bCs/>
          <w:sz w:val="24"/>
          <w:szCs w:val="24"/>
        </w:rPr>
        <w:t>Guidelines</w:t>
      </w:r>
    </w:p>
    <w:p w14:paraId="020CA3CC" w14:textId="20C82C95" w:rsidR="000138DA" w:rsidRDefault="000138DA" w:rsidP="008D030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Encourage the writer to write from the heart about who they are as a person. </w:t>
      </w:r>
    </w:p>
    <w:p w14:paraId="75D1DBD7" w14:textId="1ACAAC0C" w:rsidR="000138DA" w:rsidRDefault="000138DA" w:rsidP="000138DA">
      <w:pPr>
        <w:pStyle w:val="ListParagraph"/>
        <w:rPr>
          <w:szCs w:val="24"/>
        </w:rPr>
      </w:pPr>
    </w:p>
    <w:p w14:paraId="118D186C" w14:textId="0A993E53" w:rsidR="00B3163F" w:rsidRDefault="00B3163F" w:rsidP="00B3163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Talk about the value of honesty in poetry writing</w:t>
      </w:r>
    </w:p>
    <w:p w14:paraId="1944A332" w14:textId="31232CAC" w:rsidR="00B3163F" w:rsidRDefault="00B3163F" w:rsidP="00B3163F">
      <w:pPr>
        <w:pStyle w:val="ListParagraph"/>
        <w:rPr>
          <w:szCs w:val="24"/>
        </w:rPr>
      </w:pPr>
    </w:p>
    <w:p w14:paraId="4032C6B3" w14:textId="27C117E4" w:rsidR="00B3163F" w:rsidRPr="00B3163F" w:rsidRDefault="00B3163F" w:rsidP="00B3163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Recognize the courage it takes to write about difficult things</w:t>
      </w:r>
    </w:p>
    <w:p w14:paraId="76FD94A5" w14:textId="0C7C0749" w:rsidR="00B3163F" w:rsidRPr="00B3163F" w:rsidRDefault="00B3163F" w:rsidP="00B3163F">
      <w:pPr>
        <w:pStyle w:val="ListParagraph"/>
        <w:rPr>
          <w:szCs w:val="24"/>
        </w:rPr>
      </w:pPr>
    </w:p>
    <w:p w14:paraId="4D585BB6" w14:textId="5626CF19" w:rsidR="008D0304" w:rsidRDefault="000138DA" w:rsidP="008D030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Acknowledge the wisdom these young writers have on what it means to be a young person in today’s world</w:t>
      </w:r>
      <w:r w:rsidR="008D0304">
        <w:rPr>
          <w:szCs w:val="24"/>
        </w:rPr>
        <w:br/>
      </w:r>
    </w:p>
    <w:p w14:paraId="058D1393" w14:textId="0A8B2A3B" w:rsidR="008D0304" w:rsidRPr="00B3163F" w:rsidRDefault="008D0304" w:rsidP="00B3163F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Calibri" w:cs="Times New Roman"/>
          <w:szCs w:val="24"/>
          <w:lang w:bidi="en-US"/>
        </w:rPr>
        <w:t>Keep things natural, enthusiastic, and conversational</w:t>
      </w:r>
      <w:r w:rsidRPr="00B3163F">
        <w:rPr>
          <w:szCs w:val="24"/>
        </w:rPr>
        <w:br/>
      </w:r>
    </w:p>
    <w:p w14:paraId="16E6F088" w14:textId="6993B614" w:rsidR="00B3163F" w:rsidRDefault="008D0304" w:rsidP="008D030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Encourage the writer to keep writing</w:t>
      </w:r>
      <w:r w:rsidR="00B3163F">
        <w:rPr>
          <w:szCs w:val="24"/>
        </w:rPr>
        <w:t xml:space="preserve"> and to share their writing with others</w:t>
      </w:r>
    </w:p>
    <w:p w14:paraId="2477FD65" w14:textId="27580E8E" w:rsidR="00051F8C" w:rsidRPr="00051F8C" w:rsidRDefault="00051F8C" w:rsidP="00051F8C">
      <w:pPr>
        <w:pStyle w:val="ListParagraph"/>
        <w:rPr>
          <w:szCs w:val="24"/>
        </w:rPr>
      </w:pPr>
    </w:p>
    <w:p w14:paraId="0B3DB5C9" w14:textId="2E07F4DB" w:rsidR="00051F8C" w:rsidRPr="004E191B" w:rsidRDefault="00051F8C" w:rsidP="00A75633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Examples of Encouraging Messages</w:t>
      </w:r>
    </w:p>
    <w:tbl>
      <w:tblPr>
        <w:tblStyle w:val="TableGrid"/>
        <w:tblW w:w="9842" w:type="dxa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3281"/>
        <w:gridCol w:w="3281"/>
      </w:tblGrid>
      <w:tr w:rsidR="008D0304" w14:paraId="07258A55" w14:textId="77777777" w:rsidTr="003C656D">
        <w:trPr>
          <w:trHeight w:val="775"/>
        </w:trPr>
        <w:tc>
          <w:tcPr>
            <w:tcW w:w="3280" w:type="dxa"/>
            <w:vAlign w:val="center"/>
          </w:tcPr>
          <w:p w14:paraId="521446E0" w14:textId="3E5BDE9D" w:rsidR="008D0304" w:rsidRPr="00AF42EC" w:rsidRDefault="00D60F0A" w:rsidP="00927255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 w:cs="Times New Roman"/>
              </w:rPr>
              <w:t>Keep writing!</w:t>
            </w:r>
          </w:p>
        </w:tc>
        <w:tc>
          <w:tcPr>
            <w:tcW w:w="3281" w:type="dxa"/>
            <w:vAlign w:val="center"/>
          </w:tcPr>
          <w:p w14:paraId="6EEFD504" w14:textId="50782287" w:rsidR="008D0304" w:rsidRPr="00AF42EC" w:rsidRDefault="00D60F0A" w:rsidP="00927255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Writing can help you express your emotions.</w:t>
            </w:r>
          </w:p>
        </w:tc>
        <w:tc>
          <w:tcPr>
            <w:tcW w:w="3281" w:type="dxa"/>
            <w:vAlign w:val="center"/>
          </w:tcPr>
          <w:p w14:paraId="01CBEBE6" w14:textId="241A3F72" w:rsidR="008D0304" w:rsidRPr="00AF42EC" w:rsidRDefault="00D60F0A" w:rsidP="00927255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Take time to write each day.</w:t>
            </w:r>
          </w:p>
        </w:tc>
      </w:tr>
      <w:tr w:rsidR="008D0304" w14:paraId="60ADAFF3" w14:textId="77777777" w:rsidTr="003C656D">
        <w:trPr>
          <w:trHeight w:val="786"/>
        </w:trPr>
        <w:tc>
          <w:tcPr>
            <w:tcW w:w="3280" w:type="dxa"/>
            <w:vAlign w:val="center"/>
          </w:tcPr>
          <w:p w14:paraId="4638A610" w14:textId="335E6FB6" w:rsidR="008D0304" w:rsidRPr="00AF42EC" w:rsidRDefault="00D60F0A" w:rsidP="00927255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Your creativity is endless</w:t>
            </w:r>
            <w:r w:rsidR="00051F8C">
              <w:rPr>
                <w:rFonts w:ascii="Palatino Linotype" w:hAnsi="Palatino Linotype"/>
                <w:szCs w:val="24"/>
              </w:rPr>
              <w:t>.</w:t>
            </w:r>
          </w:p>
        </w:tc>
        <w:tc>
          <w:tcPr>
            <w:tcW w:w="3281" w:type="dxa"/>
            <w:vAlign w:val="center"/>
          </w:tcPr>
          <w:p w14:paraId="064793B7" w14:textId="0704E7D6" w:rsidR="008D0304" w:rsidRPr="00AF42EC" w:rsidRDefault="00D60F0A" w:rsidP="00927255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Share your writing with others!</w:t>
            </w:r>
          </w:p>
        </w:tc>
        <w:tc>
          <w:tcPr>
            <w:tcW w:w="3281" w:type="dxa"/>
            <w:vAlign w:val="center"/>
          </w:tcPr>
          <w:p w14:paraId="02FA8ADB" w14:textId="1B4DF7D1" w:rsidR="008D0304" w:rsidRPr="00AF42EC" w:rsidRDefault="00D60F0A" w:rsidP="00927255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 xml:space="preserve">Poetry can be anything you want </w:t>
            </w:r>
            <w:r w:rsidR="00051F8C">
              <w:rPr>
                <w:rFonts w:ascii="Palatino Linotype" w:hAnsi="Palatino Linotype"/>
                <w:szCs w:val="24"/>
              </w:rPr>
              <w:t>it</w:t>
            </w:r>
            <w:r>
              <w:rPr>
                <w:rFonts w:ascii="Palatino Linotype" w:hAnsi="Palatino Linotype"/>
                <w:szCs w:val="24"/>
              </w:rPr>
              <w:t xml:space="preserve"> to be</w:t>
            </w:r>
            <w:r w:rsidR="00051F8C">
              <w:rPr>
                <w:rFonts w:ascii="Palatino Linotype" w:hAnsi="Palatino Linotype"/>
                <w:szCs w:val="24"/>
              </w:rPr>
              <w:t>.</w:t>
            </w:r>
          </w:p>
        </w:tc>
      </w:tr>
      <w:tr w:rsidR="008D0304" w14:paraId="7D237C62" w14:textId="77777777" w:rsidTr="003C656D">
        <w:trPr>
          <w:trHeight w:val="775"/>
        </w:trPr>
        <w:tc>
          <w:tcPr>
            <w:tcW w:w="3280" w:type="dxa"/>
            <w:vAlign w:val="center"/>
          </w:tcPr>
          <w:p w14:paraId="0243E68F" w14:textId="23F2C438" w:rsidR="008D0304" w:rsidRPr="00AF42EC" w:rsidRDefault="00D60F0A" w:rsidP="00927255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Writing is a form of communication</w:t>
            </w:r>
            <w:r w:rsidR="00051F8C">
              <w:rPr>
                <w:rFonts w:ascii="Palatino Linotype" w:hAnsi="Palatino Linotype"/>
                <w:szCs w:val="24"/>
              </w:rPr>
              <w:t>.</w:t>
            </w:r>
          </w:p>
        </w:tc>
        <w:tc>
          <w:tcPr>
            <w:tcW w:w="3281" w:type="dxa"/>
            <w:vAlign w:val="center"/>
          </w:tcPr>
          <w:p w14:paraId="01F0A7F0" w14:textId="5A0A19CD" w:rsidR="008D0304" w:rsidRPr="00AF42EC" w:rsidRDefault="00D60F0A" w:rsidP="00927255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Your writing can make a difference in the world</w:t>
            </w:r>
            <w:r w:rsidR="00051F8C">
              <w:rPr>
                <w:rFonts w:ascii="Palatino Linotype" w:hAnsi="Palatino Linotype"/>
                <w:szCs w:val="24"/>
              </w:rPr>
              <w:t>.</w:t>
            </w:r>
          </w:p>
        </w:tc>
        <w:tc>
          <w:tcPr>
            <w:tcW w:w="3281" w:type="dxa"/>
            <w:vAlign w:val="center"/>
          </w:tcPr>
          <w:p w14:paraId="08674735" w14:textId="2394C9A1" w:rsidR="008D0304" w:rsidRPr="00AF42EC" w:rsidRDefault="00D60F0A" w:rsidP="00927255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Poems have the power to heal!</w:t>
            </w:r>
          </w:p>
        </w:tc>
      </w:tr>
    </w:tbl>
    <w:p w14:paraId="5C800194" w14:textId="2560659E" w:rsidR="008D0304" w:rsidRPr="004E191B" w:rsidRDefault="008D0304" w:rsidP="00A75633">
      <w:pPr>
        <w:rPr>
          <w:rFonts w:ascii="Palatino Linotype" w:hAnsi="Palatino Linotype"/>
          <w:b/>
          <w:bCs/>
          <w:sz w:val="24"/>
          <w:szCs w:val="24"/>
        </w:rPr>
      </w:pPr>
      <w:r w:rsidRPr="004E191B">
        <w:rPr>
          <w:rFonts w:ascii="Palatino Linotype" w:hAnsi="Palatino Linotype"/>
          <w:b/>
          <w:bCs/>
          <w:sz w:val="24"/>
          <w:szCs w:val="24"/>
        </w:rPr>
        <w:t>Things to Avoid</w:t>
      </w:r>
    </w:p>
    <w:p w14:paraId="35C96787" w14:textId="712AF4F0" w:rsidR="008D0304" w:rsidRDefault="00A75633" w:rsidP="008D0304">
      <w:pPr>
        <w:pStyle w:val="ListParagraph"/>
        <w:numPr>
          <w:ilvl w:val="0"/>
          <w:numId w:val="2"/>
        </w:numPr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677AFD" wp14:editId="60F234DC">
            <wp:simplePos x="0" y="0"/>
            <wp:positionH relativeFrom="margin">
              <wp:posOffset>5707380</wp:posOffset>
            </wp:positionH>
            <wp:positionV relativeFrom="paragraph">
              <wp:posOffset>147955</wp:posOffset>
            </wp:positionV>
            <wp:extent cx="548640" cy="914400"/>
            <wp:effectExtent l="0" t="0" r="0" b="0"/>
            <wp:wrapNone/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304">
        <w:rPr>
          <w:szCs w:val="24"/>
        </w:rPr>
        <w:t>A teacherly, stuffy, or academic tone</w:t>
      </w:r>
    </w:p>
    <w:p w14:paraId="0A957AF1" w14:textId="29991798" w:rsidR="008D0304" w:rsidRDefault="008D0304" w:rsidP="008D030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Philosophizing</w:t>
      </w:r>
    </w:p>
    <w:p w14:paraId="239A1B50" w14:textId="54F4C012" w:rsidR="008D0304" w:rsidRPr="004E191B" w:rsidRDefault="00051F8C" w:rsidP="008D030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J</w:t>
      </w:r>
      <w:r w:rsidR="008D0304">
        <w:rPr>
          <w:szCs w:val="24"/>
        </w:rPr>
        <w:t>argon</w:t>
      </w:r>
      <w:r>
        <w:rPr>
          <w:szCs w:val="24"/>
        </w:rPr>
        <w:t xml:space="preserve"> they may not understand</w:t>
      </w:r>
    </w:p>
    <w:p w14:paraId="6A168288" w14:textId="430F7A4E" w:rsidR="008D0304" w:rsidRDefault="008D0304" w:rsidP="008D030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Overly technical or florid language that could be read as insincere</w:t>
      </w:r>
    </w:p>
    <w:p w14:paraId="4D998D88" w14:textId="1514D9A6" w:rsidR="0086134A" w:rsidRPr="00051F8C" w:rsidRDefault="00051F8C" w:rsidP="00051F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Personal information</w:t>
      </w:r>
      <w:r w:rsidR="003C656D">
        <w:rPr>
          <w:szCs w:val="24"/>
        </w:rPr>
        <w:t xml:space="preserve"> </w:t>
      </w:r>
      <w:r w:rsidR="003C656D" w:rsidRPr="00142A9B">
        <w:rPr>
          <w:i/>
          <w:iCs/>
          <w:szCs w:val="24"/>
        </w:rPr>
        <w:t>(</w:t>
      </w:r>
      <w:r w:rsidR="00142A9B">
        <w:rPr>
          <w:i/>
          <w:iCs/>
          <w:szCs w:val="24"/>
        </w:rPr>
        <w:t>*</w:t>
      </w:r>
      <w:r w:rsidR="003C656D" w:rsidRPr="00142A9B">
        <w:rPr>
          <w:i/>
          <w:iCs/>
          <w:szCs w:val="24"/>
        </w:rPr>
        <w:t>all messages should be anonymous, please do not sign your name)</w:t>
      </w:r>
    </w:p>
    <w:sectPr w:rsidR="0086134A" w:rsidRPr="00051F8C" w:rsidSect="005A35AE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D66F" w14:textId="77777777" w:rsidR="00AD5C4B" w:rsidRDefault="00AD5C4B" w:rsidP="008D0304">
      <w:pPr>
        <w:spacing w:after="0" w:line="240" w:lineRule="auto"/>
      </w:pPr>
      <w:r>
        <w:separator/>
      </w:r>
    </w:p>
  </w:endnote>
  <w:endnote w:type="continuationSeparator" w:id="0">
    <w:p w14:paraId="110D3D5C" w14:textId="77777777" w:rsidR="00AD5C4B" w:rsidRDefault="00AD5C4B" w:rsidP="008D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5663" w14:textId="77777777" w:rsidR="00AD5C4B" w:rsidRDefault="00AD5C4B" w:rsidP="008D0304">
      <w:pPr>
        <w:spacing w:after="0" w:line="240" w:lineRule="auto"/>
      </w:pPr>
      <w:r>
        <w:separator/>
      </w:r>
    </w:p>
  </w:footnote>
  <w:footnote w:type="continuationSeparator" w:id="0">
    <w:p w14:paraId="65CDDE5E" w14:textId="77777777" w:rsidR="00AD5C4B" w:rsidRDefault="00AD5C4B" w:rsidP="008D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F4A6" w14:textId="6590F6F1" w:rsidR="008D0304" w:rsidRDefault="008D03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5E6A13" wp14:editId="1FEDAAFF">
          <wp:simplePos x="0" y="0"/>
          <wp:positionH relativeFrom="margin">
            <wp:posOffset>-258792</wp:posOffset>
          </wp:positionH>
          <wp:positionV relativeFrom="paragraph">
            <wp:posOffset>-163902</wp:posOffset>
          </wp:positionV>
          <wp:extent cx="1725283" cy="931588"/>
          <wp:effectExtent l="0" t="0" r="254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83" cy="931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599C"/>
    <w:multiLevelType w:val="hybridMultilevel"/>
    <w:tmpl w:val="1456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2D7D"/>
    <w:multiLevelType w:val="hybridMultilevel"/>
    <w:tmpl w:val="A310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13146">
    <w:abstractNumId w:val="1"/>
  </w:num>
  <w:num w:numId="2" w16cid:durableId="87184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04"/>
    <w:rsid w:val="000138DA"/>
    <w:rsid w:val="00043814"/>
    <w:rsid w:val="00051F8C"/>
    <w:rsid w:val="00142A9B"/>
    <w:rsid w:val="001F3BC6"/>
    <w:rsid w:val="003C656D"/>
    <w:rsid w:val="005A35AE"/>
    <w:rsid w:val="006E060A"/>
    <w:rsid w:val="00715584"/>
    <w:rsid w:val="00853B09"/>
    <w:rsid w:val="0086134A"/>
    <w:rsid w:val="008D0304"/>
    <w:rsid w:val="00921D49"/>
    <w:rsid w:val="00A75633"/>
    <w:rsid w:val="00AD5C4B"/>
    <w:rsid w:val="00AF02EF"/>
    <w:rsid w:val="00B3163F"/>
    <w:rsid w:val="00C71EC5"/>
    <w:rsid w:val="00D60F0A"/>
    <w:rsid w:val="00E27D36"/>
    <w:rsid w:val="00E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DFE22"/>
  <w15:chartTrackingRefBased/>
  <w15:docId w15:val="{7619A8EF-1E07-A14B-BE87-7B0AD438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0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8D03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304"/>
    <w:pPr>
      <w:spacing w:after="0" w:line="240" w:lineRule="auto"/>
      <w:ind w:left="720"/>
      <w:contextualSpacing/>
    </w:pPr>
    <w:rPr>
      <w:rFonts w:ascii="Palatino Linotype" w:hAnsi="Palatino Linotype"/>
      <w:sz w:val="24"/>
    </w:rPr>
  </w:style>
  <w:style w:type="paragraph" w:styleId="Header">
    <w:name w:val="header"/>
    <w:basedOn w:val="Normal"/>
    <w:link w:val="HeaderChar"/>
    <w:uiPriority w:val="99"/>
    <w:unhideWhenUsed/>
    <w:rsid w:val="008D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0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1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2022-07-27T21:38:00Z</cp:lastPrinted>
  <dcterms:created xsi:type="dcterms:W3CDTF">2022-07-28T01:49:00Z</dcterms:created>
  <dcterms:modified xsi:type="dcterms:W3CDTF">2022-08-09T14:48:00Z</dcterms:modified>
</cp:coreProperties>
</file>